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1C" w:rsidRDefault="00023A1C" w:rsidP="00594E12">
      <w:pPr>
        <w:rPr>
          <w:rFonts w:ascii="Arial Black" w:hAnsi="Arial Black" w:cstheme="minorHAnsi"/>
          <w:b/>
          <w:bCs/>
          <w:color w:val="70AD47" w:themeColor="accent6"/>
          <w:sz w:val="24"/>
          <w:szCs w:val="24"/>
          <w:u w:val="single"/>
        </w:rPr>
      </w:pPr>
      <w:r>
        <w:rPr>
          <w:rFonts w:ascii="Arial Black" w:hAnsi="Arial Black" w:cstheme="minorHAnsi"/>
          <w:b/>
          <w:bCs/>
          <w:color w:val="70AD47" w:themeColor="accent6"/>
          <w:sz w:val="24"/>
          <w:szCs w:val="24"/>
          <w:u w:val="single"/>
        </w:rPr>
        <w:t>Long Road to Recovery</w:t>
      </w:r>
    </w:p>
    <w:p w:rsidR="00023A1C" w:rsidRDefault="00594E12" w:rsidP="00023A1C">
      <w:pPr>
        <w:rPr>
          <w:rFonts w:ascii="Arial Black" w:hAnsi="Arial Black" w:cstheme="minorHAnsi"/>
          <w:b/>
          <w:bCs/>
          <w:color w:val="70AD47" w:themeColor="accent6"/>
          <w:sz w:val="20"/>
          <w:szCs w:val="24"/>
        </w:rPr>
      </w:pPr>
      <w:r w:rsidRPr="00023A1C">
        <w:rPr>
          <w:rFonts w:ascii="Arial Black" w:hAnsi="Arial Black" w:cstheme="minorHAnsi"/>
          <w:b/>
          <w:bCs/>
          <w:color w:val="70AD47" w:themeColor="accent6"/>
          <w:sz w:val="20"/>
          <w:szCs w:val="24"/>
        </w:rPr>
        <w:t>EARLY CONDITION</w:t>
      </w:r>
    </w:p>
    <w:p w:rsidR="00594E12" w:rsidRPr="00BB60E6" w:rsidRDefault="00594E12" w:rsidP="00023A1C">
      <w:pPr>
        <w:rPr>
          <w:rFonts w:ascii="Times New Roman" w:hAnsi="Times New Roman"/>
          <w:i/>
          <w:iCs/>
          <w:color w:val="70AD47" w:themeColor="accent6"/>
          <w:sz w:val="24"/>
          <w:szCs w:val="24"/>
        </w:rPr>
      </w:pPr>
      <w:r w:rsidRPr="00BB60E6">
        <w:rPr>
          <w:rFonts w:ascii="Times New Roman" w:hAnsi="Times New Roman"/>
          <w:b/>
          <w:bCs/>
          <w:i/>
          <w:iCs/>
          <w:noProof/>
          <w:color w:val="70AD47" w:themeColor="accent6"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3C68043C" wp14:editId="7D775453">
            <wp:simplePos x="0" y="0"/>
            <wp:positionH relativeFrom="column">
              <wp:posOffset>2752725</wp:posOffset>
            </wp:positionH>
            <wp:positionV relativeFrom="paragraph">
              <wp:posOffset>139065</wp:posOffset>
            </wp:positionV>
            <wp:extent cx="3448050" cy="2657475"/>
            <wp:effectExtent l="0" t="0" r="0" b="0"/>
            <wp:wrapSquare wrapText="bothSides"/>
            <wp:docPr id="489" name="Picture 16" descr="WhatsApp Image 2022-06-27 at 7.51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7 at 7.51.51 PM.jpeg"/>
                    <pic:cNvPicPr/>
                  </pic:nvPicPr>
                  <pic:blipFill>
                    <a:blip r:embed="rId4" cstate="print"/>
                    <a:srcRect t="8883" r="-1" b="1174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574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/>
          <w:iCs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2192655</wp:posOffset>
                </wp:positionV>
                <wp:extent cx="670560" cy="259080"/>
                <wp:effectExtent l="13335" t="8255" r="1143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12" w:rsidRDefault="00594E12" w:rsidP="00594E12">
                            <w:r>
                              <w:t>BEFORE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0.8pt;margin-top:172.65pt;width:52.8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">
                <v:textbox>
                  <w:txbxContent>
                    <w:p w:rsidR="00594E12" w:rsidRDefault="00594E12" w:rsidP="00594E12">
                      <w: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</w:t>
      </w:r>
      <w:proofErr w:type="spellStart"/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>Sahu</w:t>
      </w:r>
      <w:proofErr w:type="spellEnd"/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is a 22-year-old young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man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. His family comprises of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4 members, his mother and two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brothers. They belong to the BPL category. His two brothers are daily wage earners and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also engage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in agriculture activity.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When Ganesh was studying in College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, he got addicted to smoking and drinking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along 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with friends.  Therefore, his study took a back seat and his interest in studies decreased. </w:t>
      </w:r>
    </w:p>
    <w:p w:rsidR="00594E12" w:rsidRPr="00BB60E6" w:rsidRDefault="00594E12" w:rsidP="00594E12">
      <w:pPr>
        <w:jc w:val="both"/>
        <w:rPr>
          <w:rFonts w:ascii="Times New Roman" w:hAnsi="Times New Roman"/>
          <w:i/>
          <w:iCs/>
          <w:color w:val="70AD47" w:themeColor="accent6"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309880</wp:posOffset>
                </wp:positionV>
                <wp:extent cx="2553970" cy="182880"/>
                <wp:effectExtent l="0" t="3175" r="635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E12" w:rsidRPr="00BA4C6B" w:rsidRDefault="00594E12" w:rsidP="00594E12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u w:val="single"/>
                                <w:lang w:bidi="or-IN"/>
                              </w:rPr>
                            </w:pPr>
                            <w:r w:rsidRPr="00BA4C6B">
                              <w:rPr>
                                <w:color w:val="000000" w:themeColor="text1"/>
                              </w:rPr>
                              <w:t>Before starting treatment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9.35pt;margin-top:24.4pt;width:201.1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+mewIAAAY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" stroked="f">
                <v:textbox inset="0,0,0,0">
                  <w:txbxContent>
                    <w:p w:rsidR="00594E12" w:rsidRPr="00BA4C6B" w:rsidRDefault="00594E12" w:rsidP="00594E12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u w:val="single"/>
                          <w:lang w:bidi="or-IN"/>
                        </w:rPr>
                      </w:pPr>
                      <w:r w:rsidRPr="00BA4C6B">
                        <w:rPr>
                          <w:color w:val="000000" w:themeColor="text1"/>
                        </w:rPr>
                        <w:t>Before starting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He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became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silent and used to spend most of his time in solitude – he would not speak to any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one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and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started talking to himself. His addiction to alcohol increased tremendously. H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is brother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took him to </w:t>
      </w:r>
      <w:proofErr w:type="spellStart"/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>Sambalpur</w:t>
      </w:r>
      <w:proofErr w:type="spellEnd"/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Government Hospital and he took medicines for 4 years – only then did his symptoms decrease and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>he improved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>. Following this, he stopped treatment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resulting in relapse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 and </w:t>
      </w:r>
      <w:r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he </w:t>
      </w:r>
      <w:r w:rsidRPr="00BB60E6">
        <w:rPr>
          <w:rFonts w:ascii="Times New Roman" w:hAnsi="Times New Roman"/>
          <w:i/>
          <w:iCs/>
          <w:color w:val="70AD47" w:themeColor="accent6"/>
          <w:sz w:val="24"/>
          <w:szCs w:val="24"/>
        </w:rPr>
        <w:t xml:space="preserve">resumed the consumption of alcohol. </w:t>
      </w:r>
    </w:p>
    <w:p w:rsidR="00594E12" w:rsidRPr="00023A1C" w:rsidRDefault="00594E12" w:rsidP="00594E12">
      <w:pPr>
        <w:rPr>
          <w:rFonts w:ascii="Arial Black" w:hAnsi="Arial Black" w:cstheme="minorHAnsi"/>
          <w:b/>
          <w:bCs/>
          <w:color w:val="70AD47" w:themeColor="accent6"/>
          <w:sz w:val="20"/>
          <w:szCs w:val="24"/>
        </w:rPr>
      </w:pPr>
      <w:r w:rsidRPr="00023A1C">
        <w:rPr>
          <w:rFonts w:ascii="Arial Black" w:hAnsi="Arial Black" w:cstheme="minorHAnsi"/>
          <w:b/>
          <w:bCs/>
          <w:color w:val="70AD47" w:themeColor="accent6"/>
          <w:sz w:val="20"/>
          <w:szCs w:val="24"/>
        </w:rPr>
        <w:t xml:space="preserve">TEAM INTERVENTION  </w:t>
      </w:r>
    </w:p>
    <w:p w:rsidR="00594E12" w:rsidRDefault="00594E12" w:rsidP="00594E12">
      <w:pPr>
        <w:jc w:val="both"/>
        <w:rPr>
          <w:rFonts w:cstheme="minorHAnsi"/>
          <w:color w:val="70AD47" w:themeColor="accent6"/>
          <w:sz w:val="24"/>
          <w:szCs w:val="24"/>
        </w:rPr>
      </w:pPr>
      <w:r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1875790</wp:posOffset>
                </wp:positionV>
                <wp:extent cx="2814955" cy="266700"/>
                <wp:effectExtent l="0" t="3810" r="0" b="0"/>
                <wp:wrapThrough wrapText="bothSides">
                  <wp:wrapPolygon edited="0">
                    <wp:start x="-58" y="0"/>
                    <wp:lineTo x="-58" y="20983"/>
                    <wp:lineTo x="21600" y="20983"/>
                    <wp:lineTo x="21600" y="0"/>
                    <wp:lineTo x="-58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E12" w:rsidRPr="00BB60E6" w:rsidRDefault="00594E12" w:rsidP="00594E12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u w:val="single"/>
                                <w:lang w:bidi="or-IN"/>
                              </w:rPr>
                            </w:pPr>
                            <w:r w:rsidRPr="00BB60E6">
                              <w:rPr>
                                <w:color w:val="000000" w:themeColor="text1"/>
                              </w:rPr>
                              <w:t>Team’s psycho</w:t>
                            </w:r>
                            <w:r w:rsidR="00023A1C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BB60E6">
                              <w:rPr>
                                <w:color w:val="000000" w:themeColor="text1"/>
                              </w:rPr>
                              <w:t>education to the 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6.15pt;margin-top:147.7pt;width:221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chpfQIAAAY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" stroked="f">
                <v:textbox style="mso-fit-shape-to-text:t" inset="0,0,0,0">
                  <w:txbxContent>
                    <w:p w:rsidR="00594E12" w:rsidRPr="00BB60E6" w:rsidRDefault="00594E12" w:rsidP="00594E12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u w:val="single"/>
                          <w:lang w:bidi="or-IN"/>
                        </w:rPr>
                      </w:pPr>
                      <w:r w:rsidRPr="00BB60E6">
                        <w:rPr>
                          <w:color w:val="000000" w:themeColor="text1"/>
                        </w:rPr>
                        <w:t>Team’s psycho</w:t>
                      </w:r>
                      <w:r w:rsidR="00023A1C">
                        <w:rPr>
                          <w:color w:val="000000" w:themeColor="text1"/>
                        </w:rPr>
                        <w:t>-</w:t>
                      </w:r>
                      <w:r w:rsidRPr="00BB60E6">
                        <w:rPr>
                          <w:color w:val="000000" w:themeColor="text1"/>
                        </w:rPr>
                        <w:t>education to the family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E0510">
        <w:rPr>
          <w:rFonts w:cstheme="minorHAnsi"/>
          <w:b/>
          <w:bCs/>
          <w:noProof/>
          <w:color w:val="70AD47" w:themeColor="accent6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65EAEEE2" wp14:editId="00DB4253">
            <wp:simplePos x="0" y="0"/>
            <wp:positionH relativeFrom="column">
              <wp:posOffset>-1270</wp:posOffset>
            </wp:positionH>
            <wp:positionV relativeFrom="paragraph">
              <wp:posOffset>149225</wp:posOffset>
            </wp:positionV>
            <wp:extent cx="4189095" cy="2091055"/>
            <wp:effectExtent l="0" t="0" r="0" b="0"/>
            <wp:wrapThrough wrapText="bothSides">
              <wp:wrapPolygon edited="0">
                <wp:start x="295" y="0"/>
                <wp:lineTo x="0" y="787"/>
                <wp:lineTo x="0" y="20268"/>
                <wp:lineTo x="295" y="21449"/>
                <wp:lineTo x="21217" y="21449"/>
                <wp:lineTo x="21512" y="20268"/>
                <wp:lineTo x="21512" y="787"/>
                <wp:lineTo x="21217" y="0"/>
                <wp:lineTo x="295" y="0"/>
              </wp:wrapPolygon>
            </wp:wrapThrough>
            <wp:docPr id="490" name="Picture 2" descr="WhatsApp Image 2023-01-06 at 06.3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06 at 06.37.4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209105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4355465</wp:posOffset>
                </wp:positionV>
                <wp:extent cx="662940" cy="259080"/>
                <wp:effectExtent l="13335" t="6985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12" w:rsidRDefault="00594E12" w:rsidP="00594E12">
                            <w:r>
                              <w:t xml:space="preserve">   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32.2pt;margin-top:342.95pt;width:52.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7GKwIAAFY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">
                <v:textbox>
                  <w:txbxContent>
                    <w:p w:rsidR="00594E12" w:rsidRDefault="00594E12" w:rsidP="00594E12">
                      <w:r>
                        <w:t xml:space="preserve">    NOW</w:t>
                      </w:r>
                    </w:p>
                  </w:txbxContent>
                </v:textbox>
              </v:shape>
            </w:pict>
          </mc:Fallback>
        </mc:AlternateConten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He was identified as a Person with mental illness in April 2022. </w:t>
      </w:r>
      <w:r w:rsidR="00023A1C">
        <w:rPr>
          <w:rFonts w:cstheme="minorHAnsi"/>
          <w:color w:val="70AD47" w:themeColor="accent6"/>
          <w:sz w:val="24"/>
          <w:szCs w:val="24"/>
        </w:rPr>
        <w:t>The staff interacted with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 </w:t>
      </w:r>
      <w:proofErr w:type="spellStart"/>
      <w:r w:rsidRPr="002E0510">
        <w:rPr>
          <w:rFonts w:cstheme="minorHAnsi"/>
          <w:color w:val="70AD47" w:themeColor="accent6"/>
          <w:sz w:val="24"/>
          <w:szCs w:val="24"/>
        </w:rPr>
        <w:t>Sahu</w:t>
      </w:r>
      <w:proofErr w:type="spellEnd"/>
      <w:r w:rsidRPr="002E0510">
        <w:rPr>
          <w:rFonts w:cstheme="minorHAnsi"/>
          <w:color w:val="70AD47" w:themeColor="accent6"/>
          <w:sz w:val="24"/>
          <w:szCs w:val="24"/>
        </w:rPr>
        <w:t xml:space="preserve"> -</w:t>
      </w:r>
      <w:r w:rsidR="00023A1C">
        <w:rPr>
          <w:rFonts w:cstheme="minorHAnsi"/>
          <w:color w:val="70AD47" w:themeColor="accent6"/>
          <w:sz w:val="24"/>
          <w:szCs w:val="24"/>
        </w:rPr>
        <w:t xml:space="preserve">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his symptoms </w:t>
      </w:r>
      <w:r>
        <w:rPr>
          <w:rFonts w:cstheme="minorHAnsi"/>
          <w:color w:val="70AD47" w:themeColor="accent6"/>
          <w:sz w:val="24"/>
          <w:szCs w:val="24"/>
        </w:rPr>
        <w:t xml:space="preserve">included </w:t>
      </w:r>
      <w:r w:rsidRPr="002E0510">
        <w:rPr>
          <w:rFonts w:cstheme="minorHAnsi"/>
          <w:color w:val="70AD47" w:themeColor="accent6"/>
          <w:sz w:val="24"/>
          <w:szCs w:val="24"/>
        </w:rPr>
        <w:t>sleeplessness</w:t>
      </w:r>
      <w:r>
        <w:rPr>
          <w:rFonts w:cstheme="minorHAnsi"/>
          <w:color w:val="70AD47" w:themeColor="accent6"/>
          <w:sz w:val="24"/>
          <w:szCs w:val="24"/>
        </w:rPr>
        <w:t xml:space="preserve">, inability to </w:t>
      </w:r>
      <w:r w:rsidRPr="002E0510">
        <w:rPr>
          <w:rFonts w:cstheme="minorHAnsi"/>
          <w:color w:val="70AD47" w:themeColor="accent6"/>
          <w:sz w:val="24"/>
          <w:szCs w:val="24"/>
        </w:rPr>
        <w:t>do his daily work on time, aggressive behaviour, wander</w:t>
      </w:r>
      <w:r w:rsidR="00023A1C">
        <w:rPr>
          <w:rFonts w:cstheme="minorHAnsi"/>
          <w:color w:val="70AD47" w:themeColor="accent6"/>
          <w:sz w:val="24"/>
          <w:szCs w:val="24"/>
        </w:rPr>
        <w:t>ing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, </w:t>
      </w:r>
      <w:r w:rsidR="00023A1C">
        <w:rPr>
          <w:rFonts w:cstheme="minorHAnsi"/>
          <w:color w:val="70AD47" w:themeColor="accent6"/>
          <w:sz w:val="24"/>
          <w:szCs w:val="24"/>
        </w:rPr>
        <w:t>wearing</w:t>
      </w:r>
      <w:r>
        <w:rPr>
          <w:rFonts w:cstheme="minorHAnsi"/>
          <w:color w:val="70AD47" w:themeColor="accent6"/>
          <w:sz w:val="24"/>
          <w:szCs w:val="24"/>
        </w:rPr>
        <w:t xml:space="preserve">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dirty clothes and </w:t>
      </w:r>
      <w:r>
        <w:rPr>
          <w:rFonts w:cstheme="minorHAnsi"/>
          <w:color w:val="70AD47" w:themeColor="accent6"/>
          <w:sz w:val="24"/>
          <w:szCs w:val="24"/>
        </w:rPr>
        <w:t xml:space="preserve">addiction </w:t>
      </w:r>
      <w:r w:rsidRPr="002E0510">
        <w:rPr>
          <w:rFonts w:cstheme="minorHAnsi"/>
          <w:color w:val="70AD47" w:themeColor="accent6"/>
          <w:sz w:val="24"/>
          <w:szCs w:val="24"/>
        </w:rPr>
        <w:t>to drugs. As he was aggressive, he often attacked family members. It was challenging to control him. Hence family</w:t>
      </w:r>
      <w:r w:rsidR="00023A1C">
        <w:rPr>
          <w:rFonts w:cstheme="minorHAnsi"/>
          <w:color w:val="70AD47" w:themeColor="accent6"/>
          <w:sz w:val="24"/>
          <w:szCs w:val="24"/>
        </w:rPr>
        <w:t xml:space="preserve"> members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 did not want to take the risk of including him</w:t>
      </w:r>
      <w:r>
        <w:rPr>
          <w:rFonts w:cstheme="minorHAnsi"/>
          <w:color w:val="70AD47" w:themeColor="accent6"/>
          <w:sz w:val="24"/>
          <w:szCs w:val="24"/>
        </w:rPr>
        <w:t xml:space="preserve">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in the family and taking him </w:t>
      </w:r>
      <w:r>
        <w:rPr>
          <w:rFonts w:cstheme="minorHAnsi"/>
          <w:color w:val="70AD47" w:themeColor="accent6"/>
          <w:sz w:val="24"/>
          <w:szCs w:val="24"/>
        </w:rPr>
        <w:t>for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 treatment.  </w:t>
      </w:r>
    </w:p>
    <w:p w:rsidR="00594E12" w:rsidRPr="002E0510" w:rsidRDefault="00594E12" w:rsidP="00594E12">
      <w:pPr>
        <w:jc w:val="both"/>
        <w:rPr>
          <w:rFonts w:cstheme="minorHAnsi"/>
          <w:color w:val="70AD47" w:themeColor="accent6"/>
          <w:sz w:val="24"/>
          <w:szCs w:val="24"/>
        </w:rPr>
      </w:pPr>
      <w:r w:rsidRPr="002E0510">
        <w:rPr>
          <w:rFonts w:cstheme="minorHAnsi"/>
          <w:color w:val="70AD47" w:themeColor="accent6"/>
          <w:sz w:val="24"/>
          <w:szCs w:val="24"/>
        </w:rPr>
        <w:t>After repeated visits by the community volunteer and interaction with the family for a few months, the family agreed to start treatment</w:t>
      </w:r>
      <w:r>
        <w:rPr>
          <w:rFonts w:cstheme="minorHAnsi"/>
          <w:color w:val="70AD47" w:themeColor="accent6"/>
          <w:sz w:val="24"/>
          <w:szCs w:val="24"/>
        </w:rPr>
        <w:t xml:space="preserve"> again</w:t>
      </w:r>
      <w:r w:rsidR="00023A1C">
        <w:rPr>
          <w:rFonts w:cstheme="minorHAnsi"/>
          <w:color w:val="70AD47" w:themeColor="accent6"/>
          <w:sz w:val="24"/>
          <w:szCs w:val="24"/>
        </w:rPr>
        <w:t>.  His treatment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 started at the Government hospital, </w:t>
      </w:r>
      <w:proofErr w:type="spellStart"/>
      <w:r w:rsidRPr="002E0510">
        <w:rPr>
          <w:rFonts w:cstheme="minorHAnsi"/>
          <w:color w:val="70AD47" w:themeColor="accent6"/>
          <w:sz w:val="24"/>
          <w:szCs w:val="24"/>
        </w:rPr>
        <w:t>Subarnapur</w:t>
      </w:r>
      <w:proofErr w:type="spellEnd"/>
      <w:r w:rsidRPr="002E0510">
        <w:rPr>
          <w:rFonts w:cstheme="minorHAnsi"/>
          <w:color w:val="70AD47" w:themeColor="accent6"/>
          <w:sz w:val="24"/>
          <w:szCs w:val="24"/>
        </w:rPr>
        <w:t xml:space="preserve">. But his addiction was another challenge. </w:t>
      </w:r>
      <w:r>
        <w:rPr>
          <w:rFonts w:cstheme="minorHAnsi"/>
          <w:color w:val="70AD47" w:themeColor="accent6"/>
          <w:sz w:val="24"/>
          <w:szCs w:val="24"/>
        </w:rPr>
        <w:t>W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ith the doctor’s reference, family members decided to keep him in a Rehabilitation Centre for five months. The CMHD </w:t>
      </w:r>
      <w:r w:rsidRPr="002E0510">
        <w:rPr>
          <w:rFonts w:cstheme="minorHAnsi"/>
          <w:color w:val="70AD47" w:themeColor="accent6"/>
          <w:sz w:val="24"/>
          <w:szCs w:val="24"/>
        </w:rPr>
        <w:lastRenderedPageBreak/>
        <w:t xml:space="preserve">team supported the family throughout the process. The team visited </w:t>
      </w:r>
      <w:proofErr w:type="spellStart"/>
      <w:r w:rsidR="00023A1C">
        <w:rPr>
          <w:rFonts w:cstheme="minorHAnsi"/>
          <w:color w:val="70AD47" w:themeColor="accent6"/>
          <w:sz w:val="24"/>
          <w:szCs w:val="24"/>
        </w:rPr>
        <w:t>Sahu</w:t>
      </w:r>
      <w:proofErr w:type="spellEnd"/>
      <w:r>
        <w:rPr>
          <w:rFonts w:cstheme="minorHAnsi"/>
          <w:color w:val="70AD47" w:themeColor="accent6"/>
          <w:sz w:val="24"/>
          <w:szCs w:val="24"/>
        </w:rPr>
        <w:t xml:space="preserve"> at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the Rehab Centre thrice during his stay there. After the course of five months, he stopped consuming alcohol completely and was taking medicines regularly. </w:t>
      </w:r>
    </w:p>
    <w:p w:rsidR="00594E12" w:rsidRPr="002E0510" w:rsidRDefault="00594E12" w:rsidP="00594E12">
      <w:pPr>
        <w:jc w:val="both"/>
        <w:rPr>
          <w:rFonts w:cstheme="minorHAnsi"/>
          <w:color w:val="70AD47" w:themeColor="accent6"/>
          <w:sz w:val="24"/>
          <w:szCs w:val="24"/>
        </w:rPr>
      </w:pPr>
      <w:r w:rsidRPr="002E0510">
        <w:rPr>
          <w:rFonts w:cstheme="minorHAnsi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8C250B" wp14:editId="79760E5B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2409825" cy="2546350"/>
            <wp:effectExtent l="0" t="0" r="0" b="0"/>
            <wp:wrapSquare wrapText="bothSides"/>
            <wp:docPr id="491" name="Picture 0" descr="WhatsApp Image 2023-01-06 at 06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06 at 06.15.5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5463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E12" w:rsidRPr="002E0510" w:rsidRDefault="00594E12" w:rsidP="00594E12">
      <w:pPr>
        <w:jc w:val="both"/>
        <w:rPr>
          <w:rFonts w:cstheme="minorHAnsi"/>
          <w:color w:val="70AD47" w:themeColor="accent6"/>
          <w:sz w:val="24"/>
          <w:szCs w:val="24"/>
        </w:rPr>
      </w:pPr>
    </w:p>
    <w:p w:rsidR="00594E12" w:rsidRPr="002E0510" w:rsidRDefault="00594E12" w:rsidP="00594E12">
      <w:pPr>
        <w:jc w:val="both"/>
        <w:rPr>
          <w:rFonts w:cstheme="minorHAnsi"/>
          <w:color w:val="70AD47" w:themeColor="accent6"/>
          <w:sz w:val="24"/>
          <w:szCs w:val="24"/>
        </w:rPr>
      </w:pPr>
      <w:r w:rsidRPr="002E0510">
        <w:rPr>
          <w:rFonts w:cstheme="minorHAnsi"/>
          <w:color w:val="70AD47" w:themeColor="accent6"/>
          <w:sz w:val="24"/>
          <w:szCs w:val="24"/>
        </w:rPr>
        <w:t xml:space="preserve">During the </w:t>
      </w:r>
      <w:r w:rsidR="00023A1C">
        <w:rPr>
          <w:rFonts w:cstheme="minorHAnsi"/>
          <w:color w:val="70AD47" w:themeColor="accent6"/>
          <w:sz w:val="24"/>
          <w:szCs w:val="24"/>
        </w:rPr>
        <w:t>BNI SMHC visit,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 family was advised to involve him in house</w:t>
      </w:r>
      <w:r>
        <w:rPr>
          <w:rFonts w:cstheme="minorHAnsi"/>
          <w:color w:val="70AD47" w:themeColor="accent6"/>
          <w:sz w:val="24"/>
          <w:szCs w:val="24"/>
        </w:rPr>
        <w:t>-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hold activities. Now, he </w:t>
      </w:r>
      <w:r>
        <w:rPr>
          <w:rFonts w:cstheme="minorHAnsi"/>
          <w:color w:val="70AD47" w:themeColor="accent6"/>
          <w:sz w:val="24"/>
          <w:szCs w:val="24"/>
        </w:rPr>
        <w:t xml:space="preserve">performs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small household </w:t>
      </w:r>
      <w:r>
        <w:rPr>
          <w:rFonts w:cstheme="minorHAnsi"/>
          <w:color w:val="70AD47" w:themeColor="accent6"/>
          <w:sz w:val="24"/>
          <w:szCs w:val="24"/>
        </w:rPr>
        <w:t xml:space="preserve">chores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and </w:t>
      </w:r>
      <w:r>
        <w:rPr>
          <w:rFonts w:cstheme="minorHAnsi"/>
          <w:color w:val="70AD47" w:themeColor="accent6"/>
          <w:sz w:val="24"/>
          <w:szCs w:val="24"/>
        </w:rPr>
        <w:t xml:space="preserve">consumes </w:t>
      </w:r>
      <w:r w:rsidRPr="002E0510">
        <w:rPr>
          <w:rFonts w:cstheme="minorHAnsi"/>
          <w:color w:val="70AD47" w:themeColor="accent6"/>
          <w:sz w:val="24"/>
          <w:szCs w:val="24"/>
        </w:rPr>
        <w:t xml:space="preserve">medicines as prescribed by the psychiatrist. His symptoms have almost vanished. The team </w:t>
      </w:r>
      <w:r>
        <w:rPr>
          <w:rFonts w:cstheme="minorHAnsi"/>
          <w:color w:val="70AD47" w:themeColor="accent6"/>
          <w:sz w:val="24"/>
          <w:szCs w:val="24"/>
        </w:rPr>
        <w:t xml:space="preserve">also visits his home to observe </w:t>
      </w:r>
      <w:r w:rsidRPr="002E0510">
        <w:rPr>
          <w:rFonts w:cstheme="minorHAnsi"/>
          <w:color w:val="70AD47" w:themeColor="accent6"/>
          <w:sz w:val="24"/>
          <w:szCs w:val="24"/>
        </w:rPr>
        <w:t>further progress and support the</w:t>
      </w:r>
      <w:r w:rsidR="00023A1C">
        <w:rPr>
          <w:rFonts w:cstheme="minorHAnsi"/>
          <w:color w:val="70AD47" w:themeColor="accent6"/>
          <w:sz w:val="24"/>
          <w:szCs w:val="24"/>
        </w:rPr>
        <w:t xml:space="preserve"> family to reintegrate </w:t>
      </w:r>
      <w:proofErr w:type="spellStart"/>
      <w:r w:rsidR="00023A1C">
        <w:rPr>
          <w:rFonts w:cstheme="minorHAnsi"/>
          <w:color w:val="70AD47" w:themeColor="accent6"/>
          <w:sz w:val="24"/>
          <w:szCs w:val="24"/>
        </w:rPr>
        <w:t>Sahu</w:t>
      </w:r>
      <w:proofErr w:type="spellEnd"/>
      <w:r w:rsidRPr="002E0510">
        <w:rPr>
          <w:rFonts w:cstheme="minorHAnsi"/>
          <w:color w:val="70AD47" w:themeColor="accent6"/>
          <w:sz w:val="24"/>
          <w:szCs w:val="24"/>
        </w:rPr>
        <w:t xml:space="preserve">. </w:t>
      </w:r>
    </w:p>
    <w:p w:rsidR="00594E12" w:rsidRPr="002E0510" w:rsidRDefault="00594E12" w:rsidP="00594E12">
      <w:pPr>
        <w:pBdr>
          <w:bottom w:val="single" w:sz="12" w:space="1" w:color="auto"/>
        </w:pBdr>
        <w:jc w:val="both"/>
        <w:rPr>
          <w:rFonts w:cstheme="minorHAnsi"/>
          <w:color w:val="70AD47" w:themeColor="accent6"/>
          <w:sz w:val="24"/>
          <w:szCs w:val="24"/>
        </w:rPr>
      </w:pPr>
      <w:r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-2335530</wp:posOffset>
                </wp:positionH>
                <wp:positionV relativeFrom="paragraph">
                  <wp:posOffset>282575</wp:posOffset>
                </wp:positionV>
                <wp:extent cx="2051685" cy="202565"/>
                <wp:effectExtent l="0" t="2540" r="0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E12" w:rsidRPr="00BB60E6" w:rsidRDefault="00023A1C" w:rsidP="00594E12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lang w:bidi="or-IN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="00594E12" w:rsidRPr="00BB60E6">
                              <w:rPr>
                                <w:color w:val="000000" w:themeColor="text1"/>
                              </w:rPr>
                              <w:t>n the road to recovery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-183.9pt;margin-top:22.25pt;width:161.55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" stroked="f">
                <v:textbox inset="0,0,0,0">
                  <w:txbxContent>
                    <w:p w:rsidR="00594E12" w:rsidRPr="00BB60E6" w:rsidRDefault="00023A1C" w:rsidP="00594E12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lang w:bidi="or-IN"/>
                        </w:rPr>
                      </w:pPr>
                      <w:r>
                        <w:rPr>
                          <w:color w:val="000000" w:themeColor="text1"/>
                        </w:rPr>
                        <w:t>O</w:t>
                      </w:r>
                      <w:bookmarkStart w:id="1" w:name="_GoBack"/>
                      <w:bookmarkEnd w:id="1"/>
                      <w:r w:rsidR="00594E12" w:rsidRPr="00BB60E6">
                        <w:rPr>
                          <w:color w:val="000000" w:themeColor="text1"/>
                        </w:rPr>
                        <w:t>n the road to recovery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E12" w:rsidRPr="005F4F03" w:rsidRDefault="00594E12" w:rsidP="00594E12">
      <w:pPr>
        <w:jc w:val="both"/>
        <w:rPr>
          <w:rFonts w:cstheme="minorHAnsi"/>
          <w:sz w:val="24"/>
          <w:szCs w:val="24"/>
        </w:rPr>
      </w:pPr>
    </w:p>
    <w:p w:rsidR="00BD1089" w:rsidRDefault="00023A1C"/>
    <w:sectPr w:rsidR="00BD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BF"/>
    <w:rsid w:val="00023A1C"/>
    <w:rsid w:val="00077DC6"/>
    <w:rsid w:val="001435A1"/>
    <w:rsid w:val="00594E12"/>
    <w:rsid w:val="00C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5288-D7DD-4DC9-B32E-F9BBABC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12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94E12"/>
    <w:pPr>
      <w:spacing w:line="240" w:lineRule="auto"/>
    </w:pPr>
    <w:rPr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2023-05-02T11:07:00Z</dcterms:created>
  <dcterms:modified xsi:type="dcterms:W3CDTF">2023-05-02T11:17:00Z</dcterms:modified>
</cp:coreProperties>
</file>